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cce96f0fac34e3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ab3b551cad4f4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Doster,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db278d514834c7b" /><Relationship Type="http://schemas.openxmlformats.org/officeDocument/2006/relationships/numbering" Target="/word/numbering.xml" Id="R515b3344709243ba" /><Relationship Type="http://schemas.openxmlformats.org/officeDocument/2006/relationships/settings" Target="/word/settings.xml" Id="R239313a110da43ab" /><Relationship Type="http://schemas.openxmlformats.org/officeDocument/2006/relationships/image" Target="/word/media/7fae931d-58e0-43f3-a606-1525b42984b3.png" Id="R55ab3b551cad4f4d" /></Relationships>
</file>