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e452d6c19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b6ba9d4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Dotsons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00203f9794be0" /><Relationship Type="http://schemas.openxmlformats.org/officeDocument/2006/relationships/numbering" Target="/word/numbering.xml" Id="R963f24d6a332470e" /><Relationship Type="http://schemas.openxmlformats.org/officeDocument/2006/relationships/settings" Target="/word/settings.xml" Id="Rffe88a6fe11442b4" /><Relationship Type="http://schemas.openxmlformats.org/officeDocument/2006/relationships/image" Target="/word/media/f9df35e6-549f-45ce-b866-34aa508ca510.png" Id="R3c51b6ba9d464909" /></Relationships>
</file>