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d2b8b7638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00538caae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Dotters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f2ced21b24c21" /><Relationship Type="http://schemas.openxmlformats.org/officeDocument/2006/relationships/numbering" Target="/word/numbering.xml" Id="Ra7888c6040444c4a" /><Relationship Type="http://schemas.openxmlformats.org/officeDocument/2006/relationships/settings" Target="/word/settings.xml" Id="R5726013c3fe54691" /><Relationship Type="http://schemas.openxmlformats.org/officeDocument/2006/relationships/image" Target="/word/media/8648956c-2afd-4bd9-9461-68d6099c97df.png" Id="Re7500538caae4c73" /></Relationships>
</file>