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c5daf8a07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38412b09a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Bridges,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e5cfdd090408f" /><Relationship Type="http://schemas.openxmlformats.org/officeDocument/2006/relationships/numbering" Target="/word/numbering.xml" Id="R39a7d1b6e9dd4ea6" /><Relationship Type="http://schemas.openxmlformats.org/officeDocument/2006/relationships/settings" Target="/word/settings.xml" Id="R4b9112db3b924c48" /><Relationship Type="http://schemas.openxmlformats.org/officeDocument/2006/relationships/image" Target="/word/media/7258fd4a-c766-4fa1-98b3-e9ec398c4001.png" Id="R4d338412b09a4bfb" /></Relationships>
</file>