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a9ccb0f1ef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c024ab0a049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643b452b94f39" /><Relationship Type="http://schemas.openxmlformats.org/officeDocument/2006/relationships/numbering" Target="/word/numbering.xml" Id="Rfe5c9138dd9a4824" /><Relationship Type="http://schemas.openxmlformats.org/officeDocument/2006/relationships/settings" Target="/word/settings.xml" Id="R5a25ae150e3748df" /><Relationship Type="http://schemas.openxmlformats.org/officeDocument/2006/relationships/image" Target="/word/media/d4530798-578d-417f-bcfc-562213236a2c.png" Id="R127c024ab0a04992" /></Relationships>
</file>