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318c34af2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60404836be4a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Douds,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e4eab268614483" /><Relationship Type="http://schemas.openxmlformats.org/officeDocument/2006/relationships/numbering" Target="/word/numbering.xml" Id="R34270b9d01394b7e" /><Relationship Type="http://schemas.openxmlformats.org/officeDocument/2006/relationships/settings" Target="/word/settings.xml" Id="R75d2cae449554c11" /><Relationship Type="http://schemas.openxmlformats.org/officeDocument/2006/relationships/image" Target="/word/media/57510b0a-eb55-4def-ae26-d1afe8679571.png" Id="R6360404836be4a33" /></Relationships>
</file>