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e15bf24d2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de3c1ef8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20ea369e744fb" /><Relationship Type="http://schemas.openxmlformats.org/officeDocument/2006/relationships/numbering" Target="/word/numbering.xml" Id="Rcc506bcfae7d4bd7" /><Relationship Type="http://schemas.openxmlformats.org/officeDocument/2006/relationships/settings" Target="/word/settings.xml" Id="Rc1491753c0394ed2" /><Relationship Type="http://schemas.openxmlformats.org/officeDocument/2006/relationships/image" Target="/word/media/fee4cfd9-5295-42b1-9523-37f36422239c.png" Id="R8998de3c1ef84f81" /></Relationships>
</file>