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80822df17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9b5f5b89a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Douglas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0d9d62d22402c" /><Relationship Type="http://schemas.openxmlformats.org/officeDocument/2006/relationships/numbering" Target="/word/numbering.xml" Id="Rbb703af298f34cb2" /><Relationship Type="http://schemas.openxmlformats.org/officeDocument/2006/relationships/settings" Target="/word/settings.xml" Id="Rad842af4ac254c8d" /><Relationship Type="http://schemas.openxmlformats.org/officeDocument/2006/relationships/image" Target="/word/media/ec3adfe7-1ff1-4fbe-ab77-ae955623dac8.png" Id="R1fc9b5f5b89a4213" /></Relationships>
</file>