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edba8ecda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ffa3c560f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Douglynn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5935696f6463f" /><Relationship Type="http://schemas.openxmlformats.org/officeDocument/2006/relationships/numbering" Target="/word/numbering.xml" Id="Rd4ad0010438c4b99" /><Relationship Type="http://schemas.openxmlformats.org/officeDocument/2006/relationships/settings" Target="/word/settings.xml" Id="R7395d5703b024ea9" /><Relationship Type="http://schemas.openxmlformats.org/officeDocument/2006/relationships/image" Target="/word/media/c804f4c7-509c-4fb1-a199-1f8769ef045e.png" Id="R99dffa3c560f464c" /></Relationships>
</file>