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22f6cb6cc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644a19ae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5e02dda64cfc" /><Relationship Type="http://schemas.openxmlformats.org/officeDocument/2006/relationships/numbering" Target="/word/numbering.xml" Id="R484a418b9bba4ddd" /><Relationship Type="http://schemas.openxmlformats.org/officeDocument/2006/relationships/settings" Target="/word/settings.xml" Id="R2c571a44a87240cb" /><Relationship Type="http://schemas.openxmlformats.org/officeDocument/2006/relationships/image" Target="/word/media/a64ab7c0-9c58-4b08-b48f-c25b73e23fcf.png" Id="R9d46644a19ae4e62" /></Relationships>
</file>