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81fb12155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b654146a4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5be0cec75481e" /><Relationship Type="http://schemas.openxmlformats.org/officeDocument/2006/relationships/numbering" Target="/word/numbering.xml" Id="R4b80cc4000b54168" /><Relationship Type="http://schemas.openxmlformats.org/officeDocument/2006/relationships/settings" Target="/word/settings.xml" Id="R35fd1433b34c4ae1" /><Relationship Type="http://schemas.openxmlformats.org/officeDocument/2006/relationships/image" Target="/word/media/36222d5d-b01a-4c02-8443-696113c9771d.png" Id="Re94b654146a44282" /></Relationships>
</file>