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38d4700dc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f2318af86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Dowler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e3de1c304479f" /><Relationship Type="http://schemas.openxmlformats.org/officeDocument/2006/relationships/numbering" Target="/word/numbering.xml" Id="R30efad115f2f41a2" /><Relationship Type="http://schemas.openxmlformats.org/officeDocument/2006/relationships/settings" Target="/word/settings.xml" Id="R987deabb89fb41ec" /><Relationship Type="http://schemas.openxmlformats.org/officeDocument/2006/relationships/image" Target="/word/media/be14ab2f-01d1-4380-be6b-584e6cd850e7.png" Id="R209f2318af8649b3" /></Relationships>
</file>