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9c0afc837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f1f4dc2c8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Drace,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c9f8d985646f5" /><Relationship Type="http://schemas.openxmlformats.org/officeDocument/2006/relationships/numbering" Target="/word/numbering.xml" Id="R3bf87e2907c447ce" /><Relationship Type="http://schemas.openxmlformats.org/officeDocument/2006/relationships/settings" Target="/word/settings.xml" Id="R19398fefe2154924" /><Relationship Type="http://schemas.openxmlformats.org/officeDocument/2006/relationships/image" Target="/word/media/128f5c75-382d-4dcd-919d-b371e88bb891.png" Id="R0aaf1f4dc2c84d16" /></Relationships>
</file>