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d81072de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3a9c7ba1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f9a35ab34eda" /><Relationship Type="http://schemas.openxmlformats.org/officeDocument/2006/relationships/numbering" Target="/word/numbering.xml" Id="R498258c4dbdb42f3" /><Relationship Type="http://schemas.openxmlformats.org/officeDocument/2006/relationships/settings" Target="/word/settings.xml" Id="Rf274a478b3534d06" /><Relationship Type="http://schemas.openxmlformats.org/officeDocument/2006/relationships/image" Target="/word/media/9ae9a53a-ab22-441a-b894-27eac3883d3c.png" Id="Rd4e03a9c7ba14752" /></Relationships>
</file>