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f01848c7a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49bd607a9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Dragston,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e4051d8b34f68" /><Relationship Type="http://schemas.openxmlformats.org/officeDocument/2006/relationships/numbering" Target="/word/numbering.xml" Id="R1c6f474255924656" /><Relationship Type="http://schemas.openxmlformats.org/officeDocument/2006/relationships/settings" Target="/word/settings.xml" Id="R406f3a5dcd91416e" /><Relationship Type="http://schemas.openxmlformats.org/officeDocument/2006/relationships/image" Target="/word/media/56642870-8910-444c-96d2-505accafaed5.png" Id="Re1f49bd607a9463e" /></Relationships>
</file>