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22baf05a9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8aa4be4d0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Drakes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5884e437a497c" /><Relationship Type="http://schemas.openxmlformats.org/officeDocument/2006/relationships/numbering" Target="/word/numbering.xml" Id="R76777e08067e42c4" /><Relationship Type="http://schemas.openxmlformats.org/officeDocument/2006/relationships/settings" Target="/word/settings.xml" Id="Rd9d7289484c546ee" /><Relationship Type="http://schemas.openxmlformats.org/officeDocument/2006/relationships/image" Target="/word/media/cdcc3010-a71a-49b5-8f01-038b59eae3d6.png" Id="R9368aa4be4d04d33" /></Relationships>
</file>