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0fd5a7ecd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4c1768ff9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46bc559044f0b" /><Relationship Type="http://schemas.openxmlformats.org/officeDocument/2006/relationships/numbering" Target="/word/numbering.xml" Id="R6b9f1a5a84604324" /><Relationship Type="http://schemas.openxmlformats.org/officeDocument/2006/relationships/settings" Target="/word/settings.xml" Id="R65dfa78bee6b4ef7" /><Relationship Type="http://schemas.openxmlformats.org/officeDocument/2006/relationships/image" Target="/word/media/c085079c-6e6e-46a8-ac96-b67abda86ba1.png" Id="R6684c1768ff94dd9" /></Relationships>
</file>