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72766fcf6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36a974ed7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7f38f6f6544e4" /><Relationship Type="http://schemas.openxmlformats.org/officeDocument/2006/relationships/numbering" Target="/word/numbering.xml" Id="Rc5ee539510424acb" /><Relationship Type="http://schemas.openxmlformats.org/officeDocument/2006/relationships/settings" Target="/word/settings.xml" Id="Rdaf7998747c94971" /><Relationship Type="http://schemas.openxmlformats.org/officeDocument/2006/relationships/image" Target="/word/media/b465cb21-5b87-432e-82b2-e7d488d9d2b2.png" Id="Rccc36a974ed74184" /></Relationships>
</file>