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68f41f4ad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ecf82e8c6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Draughn,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56986ea9041b7" /><Relationship Type="http://schemas.openxmlformats.org/officeDocument/2006/relationships/numbering" Target="/word/numbering.xml" Id="R8ce5b836ac4f44cf" /><Relationship Type="http://schemas.openxmlformats.org/officeDocument/2006/relationships/settings" Target="/word/settings.xml" Id="Rbf56cc14104b47ef" /><Relationship Type="http://schemas.openxmlformats.org/officeDocument/2006/relationships/image" Target="/word/media/f1cf6ea7-6e93-426a-b4ad-7af627a349e3.png" Id="Rf77ecf82e8c646cf" /></Relationships>
</file>