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95b42a714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bf18429fc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Dravosburg,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e28cf172248d2" /><Relationship Type="http://schemas.openxmlformats.org/officeDocument/2006/relationships/numbering" Target="/word/numbering.xml" Id="R27847c138a1345c0" /><Relationship Type="http://schemas.openxmlformats.org/officeDocument/2006/relationships/settings" Target="/word/settings.xml" Id="Rc3e80106ad4a4dd5" /><Relationship Type="http://schemas.openxmlformats.org/officeDocument/2006/relationships/image" Target="/word/media/561ca5b8-3c7c-4efe-be85-f69f8ed53498.png" Id="Ref4bf18429fc4b7f" /></Relationships>
</file>