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1f4ff8f30d4f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ae9246353041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Drewryville,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48a0ae9d0d4dfa" /><Relationship Type="http://schemas.openxmlformats.org/officeDocument/2006/relationships/numbering" Target="/word/numbering.xml" Id="R6f50178f2af04d5a" /><Relationship Type="http://schemas.openxmlformats.org/officeDocument/2006/relationships/settings" Target="/word/settings.xml" Id="R78668781942e4d35" /><Relationship Type="http://schemas.openxmlformats.org/officeDocument/2006/relationships/image" Target="/word/media/f6396b1c-744b-4259-85b5-1ded1c519267.png" Id="R86ae924635304139" /></Relationships>
</file>