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7e246f1f3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7424cec83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Drexel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0f497191b4dab" /><Relationship Type="http://schemas.openxmlformats.org/officeDocument/2006/relationships/numbering" Target="/word/numbering.xml" Id="Rd21d50a9846f4470" /><Relationship Type="http://schemas.openxmlformats.org/officeDocument/2006/relationships/settings" Target="/word/settings.xml" Id="Rb5d58612f95348e7" /><Relationship Type="http://schemas.openxmlformats.org/officeDocument/2006/relationships/image" Target="/word/media/e1e9877d-6359-436f-87fe-d5ec432df3b0.png" Id="R23e7424cec83494c" /></Relationships>
</file>