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d53f7cd01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c00dd9ed5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Drinker,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a0b80d6574fc7" /><Relationship Type="http://schemas.openxmlformats.org/officeDocument/2006/relationships/numbering" Target="/word/numbering.xml" Id="R51ed7e9b4aa448f7" /><Relationship Type="http://schemas.openxmlformats.org/officeDocument/2006/relationships/settings" Target="/word/settings.xml" Id="R58db24a55b6b4bc8" /><Relationship Type="http://schemas.openxmlformats.org/officeDocument/2006/relationships/image" Target="/word/media/8d64793e-6513-4892-bd58-ab6ebc2813dd.png" Id="R342c00dd9ed54fce" /></Relationships>
</file>