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5256ddc24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ba4425911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Drovers Woods,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99ad66ac4b0b" /><Relationship Type="http://schemas.openxmlformats.org/officeDocument/2006/relationships/numbering" Target="/word/numbering.xml" Id="Rb6a98a80ce5145e0" /><Relationship Type="http://schemas.openxmlformats.org/officeDocument/2006/relationships/settings" Target="/word/settings.xml" Id="Rd5918a497cbf413b" /><Relationship Type="http://schemas.openxmlformats.org/officeDocument/2006/relationships/image" Target="/word/media/7d6af425-9f3c-444a-86cd-e21d8812d3f3.png" Id="Rcccba442591146a3" /></Relationships>
</file>