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a29bc05d7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a96513dbe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Drowning Ford,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0b587150e4986" /><Relationship Type="http://schemas.openxmlformats.org/officeDocument/2006/relationships/numbering" Target="/word/numbering.xml" Id="R677cb71562454817" /><Relationship Type="http://schemas.openxmlformats.org/officeDocument/2006/relationships/settings" Target="/word/settings.xml" Id="Rcab346b0774b4a8f" /><Relationship Type="http://schemas.openxmlformats.org/officeDocument/2006/relationships/image" Target="/word/media/9e597ac9-6c67-41b3-8e19-0d11edcc3a76.png" Id="Rdb8a96513dbe409c" /></Relationships>
</file>