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b1dc9f22c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6a934796c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Druid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8cdc0d67948f8" /><Relationship Type="http://schemas.openxmlformats.org/officeDocument/2006/relationships/numbering" Target="/word/numbering.xml" Id="R0c29dc0e473b47e6" /><Relationship Type="http://schemas.openxmlformats.org/officeDocument/2006/relationships/settings" Target="/word/settings.xml" Id="R521a181b1d6d4b70" /><Relationship Type="http://schemas.openxmlformats.org/officeDocument/2006/relationships/image" Target="/word/media/e0504684-9479-4309-a36e-28e036fb44ac.png" Id="R73b6a934796c4bad" /></Relationships>
</file>