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dee27c48884b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3a904bdf6543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Drumore,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f68a1ab97947d9" /><Relationship Type="http://schemas.openxmlformats.org/officeDocument/2006/relationships/numbering" Target="/word/numbering.xml" Id="R29dcb0719be74599" /><Relationship Type="http://schemas.openxmlformats.org/officeDocument/2006/relationships/settings" Target="/word/settings.xml" Id="R63db3adc2e444bfe" /><Relationship Type="http://schemas.openxmlformats.org/officeDocument/2006/relationships/image" Target="/word/media/87cde562-9032-4be2-807e-0d8f3dee6506.png" Id="Rbd3a904bdf654367" /></Relationships>
</file>