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096aee603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f3aa47417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Drumore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0c4d6215b44d2" /><Relationship Type="http://schemas.openxmlformats.org/officeDocument/2006/relationships/numbering" Target="/word/numbering.xml" Id="R93de34da3d0448c9" /><Relationship Type="http://schemas.openxmlformats.org/officeDocument/2006/relationships/settings" Target="/word/settings.xml" Id="Rd15d8a7d1de34123" /><Relationship Type="http://schemas.openxmlformats.org/officeDocument/2006/relationships/image" Target="/word/media/db8ab06b-ea86-4257-b5be-8aea08e41784.png" Id="R271f3aa4741749a4" /></Relationships>
</file>