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86215cf7e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ab37a09cd42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Dryad,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a2b247fde4c0c" /><Relationship Type="http://schemas.openxmlformats.org/officeDocument/2006/relationships/numbering" Target="/word/numbering.xml" Id="Re5f083f5c6c24cf7" /><Relationship Type="http://schemas.openxmlformats.org/officeDocument/2006/relationships/settings" Target="/word/settings.xml" Id="R3eb9f1db825849f9" /><Relationship Type="http://schemas.openxmlformats.org/officeDocument/2006/relationships/image" Target="/word/media/d1820fe0-0e46-47ad-b22f-69a649fd5cb9.png" Id="R39cab37a09cd4273" /></Relationships>
</file>