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e73faec5e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c6460e808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Duarte,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efc1d922c4af4" /><Relationship Type="http://schemas.openxmlformats.org/officeDocument/2006/relationships/numbering" Target="/word/numbering.xml" Id="Rade245931f4249a7" /><Relationship Type="http://schemas.openxmlformats.org/officeDocument/2006/relationships/settings" Target="/word/settings.xml" Id="R8913dfc2f77c4a36" /><Relationship Type="http://schemas.openxmlformats.org/officeDocument/2006/relationships/image" Target="/word/media/5282aaeb-fcd9-4b79-8c3f-c3234a9d99e4.png" Id="R77dc6460e8084ed0" /></Relationships>
</file>