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c2310634b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cc7f7ab44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Dublin Chase,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8907a6d154a71" /><Relationship Type="http://schemas.openxmlformats.org/officeDocument/2006/relationships/numbering" Target="/word/numbering.xml" Id="R727bfad45ecc4849" /><Relationship Type="http://schemas.openxmlformats.org/officeDocument/2006/relationships/settings" Target="/word/settings.xml" Id="Rb12d601f987e4473" /><Relationship Type="http://schemas.openxmlformats.org/officeDocument/2006/relationships/image" Target="/word/media/418eae5c-379a-4f0f-96fe-5b768138de7d.png" Id="R5e8cc7f7ab444564" /></Relationships>
</file>