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4eb5b3df854d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822f807da544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Dubree,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350878217e41cd" /><Relationship Type="http://schemas.openxmlformats.org/officeDocument/2006/relationships/numbering" Target="/word/numbering.xml" Id="R2257e4238bf643fb" /><Relationship Type="http://schemas.openxmlformats.org/officeDocument/2006/relationships/settings" Target="/word/settings.xml" Id="Rc55409e641834ef9" /><Relationship Type="http://schemas.openxmlformats.org/officeDocument/2006/relationships/image" Target="/word/media/7542a198-47da-4205-a553-b1332e9de2b6.png" Id="R6d822f807da54417" /></Relationships>
</file>