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95377138f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d3bc8977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f59767e3c435f" /><Relationship Type="http://schemas.openxmlformats.org/officeDocument/2006/relationships/numbering" Target="/word/numbering.xml" Id="R884489385e4d4ab1" /><Relationship Type="http://schemas.openxmlformats.org/officeDocument/2006/relationships/settings" Target="/word/settings.xml" Id="R99b5e8fa3738429c" /><Relationship Type="http://schemas.openxmlformats.org/officeDocument/2006/relationships/image" Target="/word/media/ce9ba31d-19ee-4e5c-aa77-e2e0e4286868.png" Id="R096d3bc897744e3d" /></Relationships>
</file>