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9748f4daef4b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09566eaa1c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Ducker,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779771cea645d5" /><Relationship Type="http://schemas.openxmlformats.org/officeDocument/2006/relationships/numbering" Target="/word/numbering.xml" Id="Rc2dac85e7fd3442a" /><Relationship Type="http://schemas.openxmlformats.org/officeDocument/2006/relationships/settings" Target="/word/settings.xml" Id="Rff329bcde7804b45" /><Relationship Type="http://schemas.openxmlformats.org/officeDocument/2006/relationships/image" Target="/word/media/7ac2af91-498d-4a5c-964a-b9aa4d7c724d.png" Id="R6009566eaa1c4cc8" /></Relationships>
</file>