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0640b5fb5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da8d34118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Ducktrap,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3303366d1460b" /><Relationship Type="http://schemas.openxmlformats.org/officeDocument/2006/relationships/numbering" Target="/word/numbering.xml" Id="R89346c8ffa374acd" /><Relationship Type="http://schemas.openxmlformats.org/officeDocument/2006/relationships/settings" Target="/word/settings.xml" Id="Rcbfef1e30b8b469e" /><Relationship Type="http://schemas.openxmlformats.org/officeDocument/2006/relationships/image" Target="/word/media/6bf64605-aae3-42d7-a79b-eb32fb2e2d09.png" Id="R62ada8d34118458d" /></Relationships>
</file>