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e383f0671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b25f91379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Duffield,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4988e155445c7" /><Relationship Type="http://schemas.openxmlformats.org/officeDocument/2006/relationships/numbering" Target="/word/numbering.xml" Id="R5f9d4da06c6947ed" /><Relationship Type="http://schemas.openxmlformats.org/officeDocument/2006/relationships/settings" Target="/word/settings.xml" Id="R3eb919a8383041f7" /><Relationship Type="http://schemas.openxmlformats.org/officeDocument/2006/relationships/image" Target="/word/media/4651ab03-b5b2-4954-be85-99c30f4cdd07.png" Id="Rd85b25f913794d3b" /></Relationships>
</file>