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1688a2e74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d88ffa3e7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Duffields,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70826ec4c43ea" /><Relationship Type="http://schemas.openxmlformats.org/officeDocument/2006/relationships/numbering" Target="/word/numbering.xml" Id="Rdd187b34b0c64448" /><Relationship Type="http://schemas.openxmlformats.org/officeDocument/2006/relationships/settings" Target="/word/settings.xml" Id="R9da39376438f4a04" /><Relationship Type="http://schemas.openxmlformats.org/officeDocument/2006/relationships/image" Target="/word/media/f308e8a7-537a-41e1-a4d3-8e9e56009cdd.png" Id="Rf70d88ffa3e74ef4" /></Relationships>
</file>