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fff633646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37b16fdba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Duffryn Mawr,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c79c670934110" /><Relationship Type="http://schemas.openxmlformats.org/officeDocument/2006/relationships/numbering" Target="/word/numbering.xml" Id="R52bb56467ff14a03" /><Relationship Type="http://schemas.openxmlformats.org/officeDocument/2006/relationships/settings" Target="/word/settings.xml" Id="R3e142dc7bcab438e" /><Relationship Type="http://schemas.openxmlformats.org/officeDocument/2006/relationships/image" Target="/word/media/7a6def76-35f5-477f-86a3-069facdad776.png" Id="Rc1f37b16fdba4e8d" /></Relationships>
</file>