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cd0032b1e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e53442cb1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9c15e8b2645a5" /><Relationship Type="http://schemas.openxmlformats.org/officeDocument/2006/relationships/numbering" Target="/word/numbering.xml" Id="R616655d0b28b4a43" /><Relationship Type="http://schemas.openxmlformats.org/officeDocument/2006/relationships/settings" Target="/word/settings.xml" Id="Rd4c4904e95684c78" /><Relationship Type="http://schemas.openxmlformats.org/officeDocument/2006/relationships/image" Target="/word/media/c99fd851-5c7f-41f5-8138-13ca582a3409.png" Id="R54be53442cb14880" /></Relationships>
</file>