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17274dcdb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bf458a7cd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Dugdale,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22cec3da04ea5" /><Relationship Type="http://schemas.openxmlformats.org/officeDocument/2006/relationships/numbering" Target="/word/numbering.xml" Id="R8740938c72964cec" /><Relationship Type="http://schemas.openxmlformats.org/officeDocument/2006/relationships/settings" Target="/word/settings.xml" Id="R5cda1fc8552944c6" /><Relationship Type="http://schemas.openxmlformats.org/officeDocument/2006/relationships/image" Target="/word/media/cc5bcd44-b730-4fe9-9696-5e71eafe11f7.png" Id="R4f6bf458a7cd4430" /></Relationships>
</file>