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48740605f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584e93d21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14c4644aa4b30" /><Relationship Type="http://schemas.openxmlformats.org/officeDocument/2006/relationships/numbering" Target="/word/numbering.xml" Id="R5869f9c320b64b89" /><Relationship Type="http://schemas.openxmlformats.org/officeDocument/2006/relationships/settings" Target="/word/settings.xml" Id="R75faef1a4fac44ce" /><Relationship Type="http://schemas.openxmlformats.org/officeDocument/2006/relationships/image" Target="/word/media/f2fb8051-1abb-4b07-a8ee-5a4eaae9411f.png" Id="R1eb584e93d214ccb" /></Relationships>
</file>