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c1ac4c2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cf7e7549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aecf38f44fee" /><Relationship Type="http://schemas.openxmlformats.org/officeDocument/2006/relationships/numbering" Target="/word/numbering.xml" Id="R9394738f867e4bbe" /><Relationship Type="http://schemas.openxmlformats.org/officeDocument/2006/relationships/settings" Target="/word/settings.xml" Id="Re5969160b42e423b" /><Relationship Type="http://schemas.openxmlformats.org/officeDocument/2006/relationships/image" Target="/word/media/a310fc02-f14f-4a4a-b0ef-d497536dfdc9.png" Id="R0209cf7e75494035" /></Relationships>
</file>