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d7c896368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a1cdae216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Dunbar,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95c7931734701" /><Relationship Type="http://schemas.openxmlformats.org/officeDocument/2006/relationships/numbering" Target="/word/numbering.xml" Id="R790a5ca209474bb0" /><Relationship Type="http://schemas.openxmlformats.org/officeDocument/2006/relationships/settings" Target="/word/settings.xml" Id="Rfc55f86a06774348" /><Relationship Type="http://schemas.openxmlformats.org/officeDocument/2006/relationships/image" Target="/word/media/9788520d-a1d8-4919-aa53-631b1f2751fa.png" Id="R63ea1cdae2164a64" /></Relationships>
</file>