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0ae984c2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8453bb13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73c0bb47a4220" /><Relationship Type="http://schemas.openxmlformats.org/officeDocument/2006/relationships/numbering" Target="/word/numbering.xml" Id="R8379f8d7c3d44a6d" /><Relationship Type="http://schemas.openxmlformats.org/officeDocument/2006/relationships/settings" Target="/word/settings.xml" Id="Rdc3d226663364ed2" /><Relationship Type="http://schemas.openxmlformats.org/officeDocument/2006/relationships/image" Target="/word/media/a817fa1f-7c1a-43fe-9e77-63f5f598cfa9.png" Id="R0b178453bb134e74" /></Relationships>
</file>