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c0095137c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f8b3750a3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Dundaff,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e65d95882436b" /><Relationship Type="http://schemas.openxmlformats.org/officeDocument/2006/relationships/numbering" Target="/word/numbering.xml" Id="R24f0ed36d883498d" /><Relationship Type="http://schemas.openxmlformats.org/officeDocument/2006/relationships/settings" Target="/word/settings.xml" Id="Rd70475072fd2464d" /><Relationship Type="http://schemas.openxmlformats.org/officeDocument/2006/relationships/image" Target="/word/media/bdbf2016-426a-4378-9ce0-57d1d9add5a8.png" Id="R36cf8b3750a3404d" /></Relationships>
</file>