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e8c84c4e1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fc3d3cc67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dc55e90fa47b1" /><Relationship Type="http://schemas.openxmlformats.org/officeDocument/2006/relationships/numbering" Target="/word/numbering.xml" Id="R391f984929aa48a5" /><Relationship Type="http://schemas.openxmlformats.org/officeDocument/2006/relationships/settings" Target="/word/settings.xml" Id="R05db2fe50d614ac5" /><Relationship Type="http://schemas.openxmlformats.org/officeDocument/2006/relationships/image" Target="/word/media/643bd6bc-2e8c-4a59-b4f3-1c301721c292.png" Id="Ra0bfc3d3cc674acb" /></Relationships>
</file>