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ed203353d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c8722f1a9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Dundee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52fddc2f64596" /><Relationship Type="http://schemas.openxmlformats.org/officeDocument/2006/relationships/numbering" Target="/word/numbering.xml" Id="Rf40edef8a5d141e3" /><Relationship Type="http://schemas.openxmlformats.org/officeDocument/2006/relationships/settings" Target="/word/settings.xml" Id="Rea1726b6fd7748a6" /><Relationship Type="http://schemas.openxmlformats.org/officeDocument/2006/relationships/image" Target="/word/media/8e6ea2e4-ec63-42fa-82e0-c382b9716b4b.png" Id="Rbe1c8722f1a94661" /></Relationships>
</file>