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1ca0b68a2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cf65fc99b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Dundore,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d976f7cd84a01" /><Relationship Type="http://schemas.openxmlformats.org/officeDocument/2006/relationships/numbering" Target="/word/numbering.xml" Id="Rb9761510b6874847" /><Relationship Type="http://schemas.openxmlformats.org/officeDocument/2006/relationships/settings" Target="/word/settings.xml" Id="Rf42a8aa979ab440f" /><Relationship Type="http://schemas.openxmlformats.org/officeDocument/2006/relationships/image" Target="/word/media/5da02e95-eaa0-4b4a-bbb2-6e1fa369b46b.png" Id="Rfb1cf65fc99b46c4" /></Relationships>
</file>