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5755078f7643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e3612071c540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Dunedin,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2f6b29a2a0437b" /><Relationship Type="http://schemas.openxmlformats.org/officeDocument/2006/relationships/numbering" Target="/word/numbering.xml" Id="Rc4c4702addc041de" /><Relationship Type="http://schemas.openxmlformats.org/officeDocument/2006/relationships/settings" Target="/word/settings.xml" Id="Rc8f1e10a7844401d" /><Relationship Type="http://schemas.openxmlformats.org/officeDocument/2006/relationships/image" Target="/word/media/364260c0-1e5c-427c-bc0a-7e693f7ec3e9.png" Id="R11e3612071c540be" /></Relationships>
</file>