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37eaaffab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a0468b5e2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dc5ee67db4136" /><Relationship Type="http://schemas.openxmlformats.org/officeDocument/2006/relationships/numbering" Target="/word/numbering.xml" Id="Rf90ceab774474759" /><Relationship Type="http://schemas.openxmlformats.org/officeDocument/2006/relationships/settings" Target="/word/settings.xml" Id="R7562e42c393a4fac" /><Relationship Type="http://schemas.openxmlformats.org/officeDocument/2006/relationships/image" Target="/word/media/a3f527a9-e00e-4f28-b49b-616e6ba5e5c8.png" Id="Rdb1a0468b5e244bb" /></Relationships>
</file>